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7A5" w:rsidRDefault="00C837A5" w:rsidP="003F3FC9">
      <w:pPr>
        <w:pStyle w:val="Betarp"/>
        <w:ind w:left="3888" w:firstLine="1296"/>
        <w:rPr>
          <w:rFonts w:ascii="Times New Roman" w:hAnsi="Times New Roman" w:cs="Times New Roman"/>
          <w:noProof/>
          <w:color w:val="000000"/>
        </w:rPr>
      </w:pPr>
      <w:r w:rsidRPr="003F1A3F">
        <w:rPr>
          <w:rFonts w:ascii="Times New Roman" w:hAnsi="Times New Roman" w:cs="Times New Roman"/>
          <w:noProof/>
          <w:color w:val="000000"/>
        </w:rPr>
        <w:t>PATVIRTINTA</w:t>
      </w:r>
    </w:p>
    <w:p w:rsidR="00EE065D" w:rsidRDefault="00AB1BAA" w:rsidP="003F3FC9">
      <w:pPr>
        <w:pStyle w:val="Betarp"/>
        <w:ind w:left="4924" w:firstLine="260"/>
        <w:rPr>
          <w:rFonts w:ascii="Times New Roman" w:hAnsi="Times New Roman" w:cs="Times New Roman"/>
          <w:noProof/>
          <w:color w:val="000000"/>
        </w:rPr>
      </w:pPr>
      <w:r w:rsidRPr="00AB1BAA">
        <w:rPr>
          <w:rFonts w:ascii="Times New Roman" w:hAnsi="Times New Roman" w:cs="Times New Roman"/>
          <w:noProof/>
          <w:color w:val="000000"/>
        </w:rPr>
        <w:t xml:space="preserve">Vilniaus „Vyčio“ gimnazijos direktoriaus </w:t>
      </w:r>
    </w:p>
    <w:p w:rsidR="00EE065D" w:rsidRDefault="00AB1BAA" w:rsidP="003F3FC9">
      <w:pPr>
        <w:pStyle w:val="Betarp"/>
        <w:ind w:left="5184" w:right="-285"/>
        <w:rPr>
          <w:rFonts w:ascii="Times New Roman" w:hAnsi="Times New Roman" w:cs="Times New Roman"/>
          <w:noProof/>
        </w:rPr>
      </w:pPr>
      <w:r w:rsidRPr="00AB1BAA">
        <w:rPr>
          <w:rFonts w:ascii="Times New Roman" w:hAnsi="Times New Roman" w:cs="Times New Roman"/>
          <w:noProof/>
          <w:color w:val="000000"/>
        </w:rPr>
        <w:t>2024 m. gegužės 28 d. įsakymu Nr. V-132</w:t>
      </w:r>
      <w:r w:rsidR="00C5444F">
        <w:rPr>
          <w:rFonts w:ascii="Times New Roman" w:hAnsi="Times New Roman" w:cs="Times New Roman"/>
          <w:noProof/>
          <w:color w:val="000000"/>
        </w:rPr>
        <w:br/>
      </w:r>
      <w:r w:rsidRPr="00AB1BAA">
        <w:rPr>
          <w:rFonts w:ascii="Times New Roman" w:hAnsi="Times New Roman" w:cs="Times New Roman"/>
          <w:noProof/>
        </w:rPr>
        <w:t>(</w:t>
      </w:r>
      <w:r w:rsidR="00C837A5" w:rsidRPr="00AB1BAA">
        <w:rPr>
          <w:rFonts w:ascii="Times New Roman" w:hAnsi="Times New Roman" w:cs="Times New Roman"/>
          <w:noProof/>
        </w:rPr>
        <w:t xml:space="preserve">Vilniaus </w:t>
      </w:r>
      <w:r>
        <w:rPr>
          <w:rFonts w:ascii="Times New Roman" w:hAnsi="Times New Roman" w:cs="Times New Roman"/>
          <w:noProof/>
        </w:rPr>
        <w:t>Salomėjos Nėries</w:t>
      </w:r>
      <w:r w:rsidR="00C837A5" w:rsidRPr="00AB1BAA">
        <w:rPr>
          <w:rFonts w:ascii="Times New Roman" w:hAnsi="Times New Roman" w:cs="Times New Roman"/>
          <w:noProof/>
        </w:rPr>
        <w:t xml:space="preserve"> gimnazijos</w:t>
      </w:r>
      <w:r>
        <w:rPr>
          <w:rFonts w:ascii="Times New Roman" w:hAnsi="Times New Roman" w:cs="Times New Roman"/>
          <w:noProof/>
        </w:rPr>
        <w:t xml:space="preserve"> </w:t>
      </w:r>
      <w:r w:rsidR="00C837A5" w:rsidRPr="00AB1BAA">
        <w:rPr>
          <w:rFonts w:ascii="Times New Roman" w:hAnsi="Times New Roman" w:cs="Times New Roman"/>
          <w:noProof/>
        </w:rPr>
        <w:t xml:space="preserve">direktoriaus </w:t>
      </w:r>
    </w:p>
    <w:p w:rsidR="003F1A3F" w:rsidRDefault="00B80E47" w:rsidP="003F3FC9">
      <w:pPr>
        <w:pStyle w:val="Betarp"/>
        <w:ind w:left="5184"/>
        <w:rPr>
          <w:rFonts w:ascii="Times New Roman" w:hAnsi="Times New Roman" w:cs="Times New Roman"/>
          <w:noProof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 xml:space="preserve">2018 m. gruodžio 21 d. </w:t>
      </w:r>
      <w:r w:rsidR="00937C7C">
        <w:rPr>
          <w:rFonts w:ascii="Times New Roman" w:hAnsi="Times New Roman" w:cs="Times New Roman"/>
          <w:noProof/>
          <w:color w:val="000000"/>
        </w:rPr>
        <w:t>įsakymo Nr. V-204 redakcija</w:t>
      </w:r>
      <w:r w:rsidR="00AB1BAA">
        <w:rPr>
          <w:rFonts w:ascii="Times New Roman" w:hAnsi="Times New Roman" w:cs="Times New Roman"/>
          <w:noProof/>
          <w:color w:val="000000"/>
        </w:rPr>
        <w:t>)</w:t>
      </w:r>
    </w:p>
    <w:p w:rsidR="00D84F7C" w:rsidRDefault="00D84F7C" w:rsidP="00AB1BAA">
      <w:pPr>
        <w:pStyle w:val="Betarp"/>
        <w:ind w:left="5184"/>
        <w:rPr>
          <w:rFonts w:ascii="Times New Roman" w:hAnsi="Times New Roman" w:cs="Times New Roman"/>
          <w:noProof/>
        </w:rPr>
      </w:pPr>
    </w:p>
    <w:p w:rsidR="00D84F7C" w:rsidRPr="00AB1BAA" w:rsidRDefault="00D84F7C" w:rsidP="00AB1BAA">
      <w:pPr>
        <w:pStyle w:val="Betarp"/>
        <w:ind w:left="5184"/>
        <w:rPr>
          <w:rFonts w:ascii="Times New Roman" w:hAnsi="Times New Roman" w:cs="Times New Roman"/>
          <w:noProof/>
        </w:rPr>
      </w:pPr>
    </w:p>
    <w:p w:rsidR="00C837A5" w:rsidRPr="003F1A3F" w:rsidRDefault="00C837A5" w:rsidP="003F3F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A3F">
        <w:rPr>
          <w:rFonts w:ascii="Times New Roman" w:hAnsi="Times New Roman" w:cs="Times New Roman"/>
          <w:b/>
          <w:sz w:val="24"/>
          <w:szCs w:val="24"/>
        </w:rPr>
        <w:t>LABORANTO PAREIGYBĖS APRAŠYMAS</w:t>
      </w:r>
    </w:p>
    <w:p w:rsidR="00104132" w:rsidRDefault="00104132" w:rsidP="003F3FC9">
      <w:pPr>
        <w:tabs>
          <w:tab w:val="left" w:pos="43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04132" w:rsidRDefault="00104132" w:rsidP="003F3FC9">
      <w:pPr>
        <w:tabs>
          <w:tab w:val="num" w:pos="1815"/>
          <w:tab w:val="left" w:pos="43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I SKYRIUS</w:t>
      </w:r>
    </w:p>
    <w:p w:rsidR="00104132" w:rsidRPr="00EE065D" w:rsidRDefault="00104132" w:rsidP="003F3FC9">
      <w:pPr>
        <w:tabs>
          <w:tab w:val="num" w:pos="1815"/>
          <w:tab w:val="left" w:pos="43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PAREIGYBĖ</w:t>
      </w:r>
    </w:p>
    <w:p w:rsidR="00A6217D" w:rsidRDefault="00104132" w:rsidP="00EE065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E1B20">
        <w:rPr>
          <w:rFonts w:ascii="Times New Roman" w:hAnsi="Times New Roman" w:cs="Times New Roman"/>
          <w:sz w:val="24"/>
          <w:szCs w:val="24"/>
        </w:rPr>
        <w:t xml:space="preserve">1. </w:t>
      </w:r>
      <w:r w:rsidR="00C837A5" w:rsidRPr="00DE1B20">
        <w:rPr>
          <w:rFonts w:ascii="Times New Roman" w:hAnsi="Times New Roman" w:cs="Times New Roman"/>
          <w:sz w:val="24"/>
          <w:szCs w:val="24"/>
        </w:rPr>
        <w:t xml:space="preserve">Vilniaus </w:t>
      </w:r>
      <w:r w:rsidR="00AB1BAA">
        <w:rPr>
          <w:rFonts w:ascii="Times New Roman" w:hAnsi="Times New Roman" w:cs="Times New Roman"/>
          <w:sz w:val="24"/>
          <w:szCs w:val="24"/>
        </w:rPr>
        <w:t>„Vyčio“</w:t>
      </w:r>
      <w:r w:rsidR="00C837A5" w:rsidRPr="00DE1B20">
        <w:rPr>
          <w:rFonts w:ascii="Times New Roman" w:hAnsi="Times New Roman" w:cs="Times New Roman"/>
          <w:sz w:val="24"/>
          <w:szCs w:val="24"/>
        </w:rPr>
        <w:t xml:space="preserve"> gimnazijos</w:t>
      </w:r>
      <w:r w:rsidR="003F1A3F" w:rsidRPr="00DE1B20">
        <w:rPr>
          <w:rFonts w:ascii="Times New Roman" w:hAnsi="Times New Roman" w:cs="Times New Roman"/>
          <w:sz w:val="24"/>
          <w:szCs w:val="24"/>
        </w:rPr>
        <w:t xml:space="preserve"> </w:t>
      </w:r>
      <w:r w:rsidRPr="00DE1B20">
        <w:rPr>
          <w:rFonts w:ascii="Times New Roman" w:hAnsi="Times New Roman" w:cs="Times New Roman"/>
          <w:sz w:val="24"/>
          <w:szCs w:val="24"/>
        </w:rPr>
        <w:t>laboranto pareigybės aprašymas reglamentuoja specialius reikalavimus šioms pareigoms eiti, funkcijas, atsakomybę.</w:t>
      </w:r>
    </w:p>
    <w:p w:rsidR="00104132" w:rsidRPr="00A6217D" w:rsidRDefault="00104132" w:rsidP="00EE065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E1B20">
        <w:rPr>
          <w:rFonts w:ascii="Times New Roman" w:hAnsi="Times New Roman" w:cs="Times New Roman"/>
          <w:sz w:val="24"/>
          <w:szCs w:val="24"/>
        </w:rPr>
        <w:t>2. Pareigybės grupė –</w:t>
      </w:r>
      <w:r w:rsidR="00A6217D">
        <w:rPr>
          <w:rFonts w:ascii="Times New Roman" w:hAnsi="Times New Roman" w:cs="Times New Roman"/>
          <w:sz w:val="24"/>
          <w:szCs w:val="24"/>
        </w:rPr>
        <w:t xml:space="preserve"> </w:t>
      </w:r>
      <w:r w:rsidR="00A6217D" w:rsidRPr="00F65AE9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kvalifikuoti </w:t>
      </w:r>
      <w:r w:rsidR="00A6217D" w:rsidRPr="00A6217D">
        <w:rPr>
          <w:rFonts w:ascii="Times New Roman" w:hAnsi="Times New Roman" w:cs="Times New Roman"/>
          <w:noProof/>
          <w:color w:val="000000"/>
          <w:sz w:val="24"/>
          <w:szCs w:val="24"/>
        </w:rPr>
        <w:t>darbuotojai.</w:t>
      </w:r>
    </w:p>
    <w:p w:rsidR="00104132" w:rsidRPr="00DE1B20" w:rsidRDefault="00104132" w:rsidP="00EE065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E1B20">
        <w:rPr>
          <w:rFonts w:ascii="Times New Roman" w:hAnsi="Times New Roman" w:cs="Times New Roman"/>
          <w:sz w:val="24"/>
          <w:szCs w:val="24"/>
        </w:rPr>
        <w:t xml:space="preserve">3. Pareigybės lygis – </w:t>
      </w:r>
      <w:r w:rsidR="005906AA">
        <w:rPr>
          <w:rFonts w:ascii="Times New Roman" w:hAnsi="Times New Roman" w:cs="Times New Roman"/>
          <w:sz w:val="24"/>
          <w:szCs w:val="24"/>
        </w:rPr>
        <w:t>B</w:t>
      </w:r>
      <w:r w:rsidRPr="00DE1B20">
        <w:rPr>
          <w:rFonts w:ascii="Times New Roman" w:hAnsi="Times New Roman" w:cs="Times New Roman"/>
          <w:sz w:val="24"/>
          <w:szCs w:val="24"/>
        </w:rPr>
        <w:t>.</w:t>
      </w:r>
    </w:p>
    <w:p w:rsidR="00DE1B20" w:rsidRPr="00AE1E08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Laborantas</w:t>
      </w:r>
      <w:r w:rsidR="00843DD1">
        <w:rPr>
          <w:rFonts w:ascii="Times New Roman" w:hAnsi="Times New Roman" w:cs="Times New Roman"/>
          <w:sz w:val="24"/>
          <w:szCs w:val="24"/>
        </w:rPr>
        <w:t xml:space="preserve"> yra darbuotojas </w:t>
      </w:r>
      <w:r w:rsidRPr="00AE1E08">
        <w:rPr>
          <w:rFonts w:ascii="Times New Roman" w:hAnsi="Times New Roman" w:cs="Times New Roman"/>
          <w:sz w:val="24"/>
          <w:szCs w:val="24"/>
        </w:rPr>
        <w:t>dirbantis pagal darbo sutartį.</w:t>
      </w:r>
    </w:p>
    <w:p w:rsidR="00DE1B20" w:rsidRPr="00AE1E08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5. Laborantas</w:t>
      </w:r>
      <w:r w:rsidRPr="00AE1E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pavaldus </w:t>
      </w:r>
      <w:r w:rsidR="00B856D1">
        <w:rPr>
          <w:rFonts w:ascii="Times New Roman" w:hAnsi="Times New Roman" w:cs="Times New Roman"/>
          <w:color w:val="000000"/>
          <w:spacing w:val="-3"/>
          <w:sz w:val="24"/>
          <w:szCs w:val="24"/>
        </w:rPr>
        <w:t>ir atskaitingas gimnazijos direktoriui</w:t>
      </w:r>
      <w:r w:rsidR="00A248F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arba direktoriaus įgaliotam asmeniui</w:t>
      </w:r>
      <w:r w:rsidR="00B856D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104132" w:rsidRDefault="00104132" w:rsidP="00EE065D">
      <w:pPr>
        <w:tabs>
          <w:tab w:val="left" w:pos="4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04132" w:rsidRDefault="00104132" w:rsidP="003F3FC9">
      <w:pPr>
        <w:tabs>
          <w:tab w:val="left" w:pos="43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w w:val="101"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w w:val="101"/>
          <w:sz w:val="24"/>
          <w:szCs w:val="24"/>
          <w:lang w:eastAsia="lt-LT"/>
        </w:rPr>
        <w:t>II SKYRIUS</w:t>
      </w:r>
    </w:p>
    <w:p w:rsidR="00DE1B20" w:rsidRPr="00EE065D" w:rsidRDefault="00104132" w:rsidP="003F3FC9">
      <w:pPr>
        <w:tabs>
          <w:tab w:val="left" w:pos="43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w w:val="101"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w w:val="101"/>
          <w:sz w:val="24"/>
          <w:szCs w:val="24"/>
          <w:lang w:eastAsia="lt-LT"/>
        </w:rPr>
        <w:t>SPECIALŪS REIKALAVIMAI LABORANTUI</w:t>
      </w:r>
    </w:p>
    <w:p w:rsidR="00104132" w:rsidRPr="00DE1B20" w:rsidRDefault="00DE1B20" w:rsidP="00EE065D">
      <w:pPr>
        <w:pStyle w:val="Sraopastraipa"/>
        <w:tabs>
          <w:tab w:val="left" w:pos="4320"/>
        </w:tabs>
        <w:spacing w:line="360" w:lineRule="auto"/>
        <w:ind w:left="0" w:firstLine="720"/>
        <w:rPr>
          <w:w w:val="101"/>
          <w:sz w:val="24"/>
          <w:szCs w:val="24"/>
        </w:rPr>
      </w:pPr>
      <w:r w:rsidRPr="00DE1B20">
        <w:rPr>
          <w:bCs/>
          <w:sz w:val="24"/>
          <w:szCs w:val="24"/>
          <w:lang w:eastAsia="en-US"/>
        </w:rPr>
        <w:t>5</w:t>
      </w:r>
      <w:r w:rsidR="00104132" w:rsidRPr="00DE1B20">
        <w:rPr>
          <w:w w:val="101"/>
          <w:sz w:val="24"/>
          <w:szCs w:val="24"/>
        </w:rPr>
        <w:t xml:space="preserve">. Laborantas </w:t>
      </w:r>
      <w:r w:rsidR="00104132" w:rsidRPr="00DE1B20">
        <w:rPr>
          <w:sz w:val="24"/>
          <w:szCs w:val="24"/>
        </w:rPr>
        <w:t>turi atitikti šiuos specialius reikalavimus</w:t>
      </w:r>
      <w:r w:rsidR="00104132" w:rsidRPr="00DE1B20">
        <w:rPr>
          <w:w w:val="101"/>
          <w:sz w:val="24"/>
          <w:szCs w:val="24"/>
        </w:rPr>
        <w:t>:</w:t>
      </w:r>
    </w:p>
    <w:p w:rsidR="00DE1B20" w:rsidRPr="00B856D1" w:rsidRDefault="00DE1B20" w:rsidP="003F3FC9">
      <w:pPr>
        <w:tabs>
          <w:tab w:val="left" w:pos="567"/>
          <w:tab w:val="left" w:pos="432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56D1">
        <w:rPr>
          <w:rFonts w:ascii="Times New Roman" w:hAnsi="Times New Roman" w:cs="Times New Roman"/>
          <w:sz w:val="24"/>
          <w:szCs w:val="24"/>
        </w:rPr>
        <w:t>5</w:t>
      </w:r>
      <w:r w:rsidR="00104132" w:rsidRPr="00B856D1">
        <w:rPr>
          <w:rFonts w:ascii="Times New Roman" w:hAnsi="Times New Roman" w:cs="Times New Roman"/>
          <w:sz w:val="24"/>
          <w:szCs w:val="24"/>
        </w:rPr>
        <w:t xml:space="preserve">.1. turėti ne </w:t>
      </w:r>
      <w:r w:rsidR="005906AA" w:rsidRPr="00B856D1">
        <w:rPr>
          <w:rFonts w:ascii="Times New Roman" w:hAnsi="Times New Roman" w:cs="Times New Roman"/>
          <w:sz w:val="24"/>
          <w:szCs w:val="24"/>
        </w:rPr>
        <w:t>žemesnį kaip aukštesnįjį išsilavinimą, įgytą</w:t>
      </w:r>
      <w:r w:rsidR="003F3FC9">
        <w:rPr>
          <w:rFonts w:ascii="Times New Roman" w:hAnsi="Times New Roman" w:cs="Times New Roman"/>
          <w:sz w:val="24"/>
          <w:szCs w:val="24"/>
        </w:rPr>
        <w:t xml:space="preserve"> iki 2009 metų, arba specialųjį </w:t>
      </w:r>
      <w:r w:rsidR="005906AA" w:rsidRPr="00B856D1">
        <w:rPr>
          <w:rFonts w:ascii="Times New Roman" w:hAnsi="Times New Roman" w:cs="Times New Roman"/>
          <w:sz w:val="24"/>
          <w:szCs w:val="24"/>
        </w:rPr>
        <w:t>vidurinį išsilavinimą, įgytą iki 1995 metų;</w:t>
      </w:r>
    </w:p>
    <w:p w:rsidR="00DE1B20" w:rsidRDefault="00DE1B20" w:rsidP="003F3FC9">
      <w:pPr>
        <w:tabs>
          <w:tab w:val="left" w:pos="567"/>
          <w:tab w:val="left" w:pos="432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B20">
        <w:rPr>
          <w:rFonts w:ascii="Times New Roman" w:hAnsi="Times New Roman" w:cs="Times New Roman"/>
          <w:sz w:val="24"/>
          <w:szCs w:val="24"/>
        </w:rPr>
        <w:t>5</w:t>
      </w:r>
      <w:r w:rsidR="00104132" w:rsidRPr="00DE1B20">
        <w:rPr>
          <w:rFonts w:ascii="Times New Roman" w:hAnsi="Times New Roman" w:cs="Times New Roman"/>
          <w:sz w:val="24"/>
          <w:szCs w:val="24"/>
        </w:rPr>
        <w:t>.2. taikyti taisyklingos lietuvių kalbos, kalbos kultūros no</w:t>
      </w:r>
      <w:r w:rsidR="003F3FC9">
        <w:rPr>
          <w:rFonts w:ascii="Times New Roman" w:hAnsi="Times New Roman" w:cs="Times New Roman"/>
          <w:sz w:val="24"/>
          <w:szCs w:val="24"/>
        </w:rPr>
        <w:t xml:space="preserve">rmų reikalavimus, sklandžiai ir </w:t>
      </w:r>
      <w:r w:rsidR="00104132" w:rsidRPr="00DE1B20">
        <w:rPr>
          <w:rFonts w:ascii="Times New Roman" w:hAnsi="Times New Roman" w:cs="Times New Roman"/>
          <w:sz w:val="24"/>
          <w:szCs w:val="24"/>
        </w:rPr>
        <w:t>argumentuotai dėstyti mintis žodžiu;</w:t>
      </w:r>
    </w:p>
    <w:p w:rsidR="00104132" w:rsidRPr="00DE1B20" w:rsidRDefault="00DE1B20" w:rsidP="00EE065D">
      <w:pPr>
        <w:tabs>
          <w:tab w:val="left" w:pos="567"/>
          <w:tab w:val="left" w:pos="4320"/>
        </w:tabs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E1B20">
        <w:rPr>
          <w:rFonts w:ascii="Times New Roman" w:hAnsi="Times New Roman" w:cs="Times New Roman"/>
          <w:sz w:val="24"/>
          <w:szCs w:val="24"/>
        </w:rPr>
        <w:t>5</w:t>
      </w:r>
      <w:r w:rsidR="00104132" w:rsidRPr="00DE1B20">
        <w:rPr>
          <w:rFonts w:ascii="Times New Roman" w:hAnsi="Times New Roman" w:cs="Times New Roman"/>
          <w:sz w:val="24"/>
          <w:szCs w:val="24"/>
          <w:lang w:eastAsia="lt-LT"/>
        </w:rPr>
        <w:t>.3. turėti bendrųjų gebėjimų ir elementarių žinių, reikalingų laboranto darbui;</w:t>
      </w:r>
    </w:p>
    <w:p w:rsidR="00DE1B20" w:rsidRDefault="00DE1B20" w:rsidP="00EE065D">
      <w:pPr>
        <w:tabs>
          <w:tab w:val="left" w:pos="0"/>
          <w:tab w:val="left" w:pos="426"/>
          <w:tab w:val="left" w:pos="567"/>
          <w:tab w:val="left" w:pos="851"/>
          <w:tab w:val="left" w:pos="4320"/>
        </w:tabs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E1B20">
        <w:rPr>
          <w:rFonts w:ascii="Times New Roman" w:hAnsi="Times New Roman" w:cs="Times New Roman"/>
          <w:sz w:val="24"/>
          <w:szCs w:val="24"/>
        </w:rPr>
        <w:t xml:space="preserve">5.4. </w:t>
      </w:r>
      <w:r w:rsidR="00104132" w:rsidRPr="00DE1B20">
        <w:rPr>
          <w:rFonts w:ascii="Times New Roman" w:hAnsi="Times New Roman" w:cs="Times New Roman"/>
          <w:sz w:val="24"/>
          <w:szCs w:val="24"/>
        </w:rPr>
        <w:t>pasitikrinti sveikatą ir turėti galioj</w:t>
      </w:r>
      <w:r w:rsidR="00B856D1">
        <w:rPr>
          <w:rFonts w:ascii="Times New Roman" w:hAnsi="Times New Roman" w:cs="Times New Roman"/>
          <w:sz w:val="24"/>
          <w:szCs w:val="24"/>
        </w:rPr>
        <w:t>ančią Asmens medicininę knygelę.</w:t>
      </w:r>
    </w:p>
    <w:p w:rsidR="00104132" w:rsidRDefault="00104132" w:rsidP="00EE065D">
      <w:pPr>
        <w:tabs>
          <w:tab w:val="left" w:pos="720"/>
          <w:tab w:val="left" w:pos="851"/>
          <w:tab w:val="left" w:pos="4320"/>
        </w:tabs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04132" w:rsidRDefault="00104132" w:rsidP="00EE065D">
      <w:pPr>
        <w:tabs>
          <w:tab w:val="left" w:pos="4320"/>
        </w:tabs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w w:val="101"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w w:val="101"/>
          <w:sz w:val="24"/>
          <w:szCs w:val="24"/>
          <w:lang w:eastAsia="lt-LT"/>
        </w:rPr>
        <w:t>III SKYRIUS</w:t>
      </w:r>
    </w:p>
    <w:p w:rsidR="00104132" w:rsidRPr="00EE065D" w:rsidRDefault="00104132" w:rsidP="00EE065D">
      <w:pPr>
        <w:tabs>
          <w:tab w:val="left" w:pos="4320"/>
        </w:tabs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w w:val="101"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w w:val="101"/>
          <w:sz w:val="24"/>
          <w:szCs w:val="24"/>
          <w:lang w:eastAsia="lt-LT"/>
        </w:rPr>
        <w:t>LABORANTO FUNKCIJOS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4132" w:rsidRPr="00DE1B20">
        <w:rPr>
          <w:rFonts w:ascii="Times New Roman" w:hAnsi="Times New Roman" w:cs="Times New Roman"/>
          <w:sz w:val="24"/>
          <w:szCs w:val="24"/>
        </w:rPr>
        <w:t>. Laborantas vykdo šias funkcijas: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4132" w:rsidRPr="00DE1B20">
        <w:rPr>
          <w:rFonts w:ascii="Times New Roman" w:hAnsi="Times New Roman" w:cs="Times New Roman"/>
          <w:sz w:val="24"/>
          <w:szCs w:val="24"/>
        </w:rPr>
        <w:t>.1. prižiūri laboratorinius techninius elektros prietaisus, naudojamus ugdomajai veiklai, laiku informuoja mokytojus dėl įrenginių, mokymo priemonių netinkamos būklės eksperimentams atlikti, imasi priemonių gedimams pašalinti užtikrina tinkamą jų naudojimą, švarą ir tvarką;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4132" w:rsidRPr="00DE1B20">
        <w:rPr>
          <w:rFonts w:ascii="Times New Roman" w:hAnsi="Times New Roman" w:cs="Times New Roman"/>
          <w:sz w:val="24"/>
          <w:szCs w:val="24"/>
        </w:rPr>
        <w:t>.2. veda mokymo priemonių apskaitą, dalyko mokytojui nurodžius, atlieka laboratorinių priemonių inventorizaciją;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104132" w:rsidRPr="00DE1B20">
        <w:rPr>
          <w:rFonts w:ascii="Times New Roman" w:hAnsi="Times New Roman" w:cs="Times New Roman"/>
          <w:sz w:val="24"/>
          <w:szCs w:val="24"/>
        </w:rPr>
        <w:t>.3. padeda mokytojams organizuoti laboratorinius ir praktinius darbus: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4132" w:rsidRPr="00DE1B20">
        <w:rPr>
          <w:rFonts w:ascii="Times New Roman" w:hAnsi="Times New Roman" w:cs="Times New Roman"/>
          <w:sz w:val="24"/>
          <w:szCs w:val="24"/>
        </w:rPr>
        <w:t>.3.1. pagal mokytojo planą, nurodytą literatūrą ir mokytojui vadovaujant, paruošia gamtos mokslų pamokoms (laboratoriniams darbams) reikalingas priemones, vykdo šių dalykų mokytojų nurodymus ir užtikrina  mokinių darbų saugumą;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4132" w:rsidRPr="00DE1B20">
        <w:rPr>
          <w:rFonts w:ascii="Times New Roman" w:hAnsi="Times New Roman" w:cs="Times New Roman"/>
          <w:sz w:val="24"/>
          <w:szCs w:val="24"/>
        </w:rPr>
        <w:t>.3.2. po pamokos surenka naudotas priemones, medžiagas, indus, išplauna ir sudeda į tam skirtas vietas;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4132" w:rsidRPr="00DE1B20">
        <w:rPr>
          <w:rFonts w:ascii="Times New Roman" w:hAnsi="Times New Roman" w:cs="Times New Roman"/>
          <w:sz w:val="24"/>
          <w:szCs w:val="24"/>
        </w:rPr>
        <w:t>.4. griežtai laikosi cheminių medžiagų laikymo, žymėjimo ir naudojimo taisyklių, dirbant su cheminėmis medžiagomis;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4132" w:rsidRPr="00DE1B20">
        <w:rPr>
          <w:rFonts w:ascii="Times New Roman" w:hAnsi="Times New Roman" w:cs="Times New Roman"/>
          <w:sz w:val="24"/>
          <w:szCs w:val="24"/>
        </w:rPr>
        <w:t>.5. suderinęs su dalykų mokytojais, teikia siūlymus gimnazijos viešųjų pirkimų organizatoriui dėl medžiagų ir priemonių, reikalingų eksperimentams gamtos mokslų dalykų pamokose atlikti, įsigijimo;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4132" w:rsidRPr="00DE1B20">
        <w:rPr>
          <w:rFonts w:ascii="Times New Roman" w:hAnsi="Times New Roman" w:cs="Times New Roman"/>
          <w:sz w:val="24"/>
          <w:szCs w:val="24"/>
        </w:rPr>
        <w:t>.6.  vykdo gimnazijos direktoriaus nustatytus metinius uždavinius;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4132" w:rsidRPr="00DE1B20">
        <w:rPr>
          <w:rFonts w:ascii="Times New Roman" w:hAnsi="Times New Roman" w:cs="Times New Roman"/>
          <w:sz w:val="24"/>
          <w:szCs w:val="24"/>
        </w:rPr>
        <w:t>.7. vykdo kitus gimnazijos direktoriaus pavedimus, susijusius su pareigybės funkcijomis, neviršijant nustatyto darbo laiko.</w:t>
      </w:r>
    </w:p>
    <w:p w:rsidR="003F1A3F" w:rsidRDefault="003F1A3F" w:rsidP="00EE065D">
      <w:pPr>
        <w:spacing w:after="0" w:line="360" w:lineRule="auto"/>
        <w:ind w:left="3618" w:right="-2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7751" w:rsidRPr="003F1A3F" w:rsidRDefault="00137751" w:rsidP="003F3F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A3F">
        <w:rPr>
          <w:rFonts w:ascii="Times New Roman" w:hAnsi="Times New Roman" w:cs="Times New Roman"/>
          <w:b/>
          <w:sz w:val="24"/>
          <w:szCs w:val="24"/>
        </w:rPr>
        <w:t>IV SKYRIUS</w:t>
      </w:r>
    </w:p>
    <w:p w:rsidR="00137751" w:rsidRPr="00230692" w:rsidRDefault="00137751" w:rsidP="003F3FC9">
      <w:pPr>
        <w:spacing w:after="0" w:line="360" w:lineRule="auto"/>
        <w:ind w:right="-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306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MOKINIŲ SAUGUMO UŽTIKRINIMAS</w:t>
      </w:r>
    </w:p>
    <w:p w:rsidR="00137751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37751" w:rsidRPr="00DE1B20">
        <w:rPr>
          <w:rFonts w:ascii="Times New Roman" w:hAnsi="Times New Roman" w:cs="Times New Roman"/>
          <w:sz w:val="24"/>
          <w:szCs w:val="24"/>
        </w:rPr>
        <w:t xml:space="preserve">. </w:t>
      </w:r>
      <w:r w:rsidR="003F1A3F" w:rsidRPr="00DE1B20">
        <w:rPr>
          <w:rFonts w:ascii="Times New Roman" w:hAnsi="Times New Roman" w:cs="Times New Roman"/>
          <w:sz w:val="24"/>
          <w:szCs w:val="24"/>
        </w:rPr>
        <w:t>Laborantas</w:t>
      </w:r>
      <w:r w:rsidR="00137751" w:rsidRPr="00DE1B20">
        <w:rPr>
          <w:rFonts w:ascii="Times New Roman" w:hAnsi="Times New Roman" w:cs="Times New Roman"/>
          <w:sz w:val="24"/>
          <w:szCs w:val="24"/>
        </w:rPr>
        <w:t>, įtaręs ar pastebėjęs žodines, fizines, socialines patyčias, smurtą:</w:t>
      </w:r>
    </w:p>
    <w:p w:rsidR="00137751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37751" w:rsidRPr="00DE1B20">
        <w:rPr>
          <w:rFonts w:ascii="Times New Roman" w:hAnsi="Times New Roman" w:cs="Times New Roman"/>
          <w:sz w:val="24"/>
          <w:szCs w:val="24"/>
        </w:rPr>
        <w:t>.1. įsikiša įtarus ir/ar pastebėjus smurtą ir/ar patyčias – nutraukia bet kokius tokį įtarimą keliančius veiksmus;</w:t>
      </w:r>
    </w:p>
    <w:p w:rsidR="00137751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37751" w:rsidRPr="00DE1B20">
        <w:rPr>
          <w:rFonts w:ascii="Times New Roman" w:hAnsi="Times New Roman" w:cs="Times New Roman"/>
          <w:sz w:val="24"/>
          <w:szCs w:val="24"/>
        </w:rPr>
        <w:t>.2. primena vaikui, kuris smurtauja ir/ar tyčiojasi, mokyklos nuostatas ir elgesio taisykles;</w:t>
      </w:r>
    </w:p>
    <w:p w:rsidR="00137751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37751" w:rsidRPr="00DE1B20">
        <w:rPr>
          <w:rFonts w:ascii="Times New Roman" w:hAnsi="Times New Roman" w:cs="Times New Roman"/>
          <w:sz w:val="24"/>
          <w:szCs w:val="24"/>
        </w:rPr>
        <w:t>.3. jei vaikui reikia pagalbos, kreipiasi į pagalbą galinčius suteikti asmenis (tėvus (globėjus, rūpintojus) ar mokyklos darbuotojus) ar institucijas (pvz., policija, greitoji pagalba);</w:t>
      </w:r>
    </w:p>
    <w:p w:rsidR="00137751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37751" w:rsidRPr="00DE1B20">
        <w:rPr>
          <w:rFonts w:ascii="Times New Roman" w:hAnsi="Times New Roman" w:cs="Times New Roman"/>
          <w:sz w:val="24"/>
          <w:szCs w:val="24"/>
        </w:rPr>
        <w:t>.4. informuoja klasės vadovą arba direktoriaus pavaduotoją ugdymui apie įtariamas ir/ar įvykusias patyčias ir/ar smurtą;</w:t>
      </w:r>
    </w:p>
    <w:p w:rsidR="003F1A3F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37751" w:rsidRPr="00DE1B20">
        <w:rPr>
          <w:rFonts w:ascii="Times New Roman" w:hAnsi="Times New Roman" w:cs="Times New Roman"/>
          <w:sz w:val="24"/>
          <w:szCs w:val="24"/>
        </w:rPr>
        <w:t>.5. tiesiogiai informuojant vieną iš Vaiko gerovės komisijos narių apie įtariamas ir/ar įvykusias patyčias (ar elektronines patyčias), kartu pateikia užpildytą pranešimo apie smurtą ir/ar patyčias formą;</w:t>
      </w:r>
    </w:p>
    <w:p w:rsidR="00137751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37751" w:rsidRPr="00DE1B20">
        <w:rPr>
          <w:rFonts w:ascii="Times New Roman" w:hAnsi="Times New Roman" w:cs="Times New Roman"/>
          <w:sz w:val="24"/>
          <w:szCs w:val="24"/>
        </w:rPr>
        <w:t xml:space="preserve">.6. vadovaujasi Patyčių prevencijos ir intervencijos vykdymo Vilniaus </w:t>
      </w:r>
      <w:r w:rsidR="00AB1BAA">
        <w:rPr>
          <w:rFonts w:ascii="Times New Roman" w:hAnsi="Times New Roman" w:cs="Times New Roman"/>
          <w:sz w:val="24"/>
          <w:szCs w:val="24"/>
        </w:rPr>
        <w:t>„Vyčio“</w:t>
      </w:r>
      <w:r w:rsidR="00137751" w:rsidRPr="00DE1B20">
        <w:rPr>
          <w:rFonts w:ascii="Times New Roman" w:hAnsi="Times New Roman" w:cs="Times New Roman"/>
          <w:sz w:val="24"/>
          <w:szCs w:val="24"/>
        </w:rPr>
        <w:t xml:space="preserve"> gimnazijoje tvarkos aprašu.</w:t>
      </w:r>
    </w:p>
    <w:p w:rsidR="00104132" w:rsidRDefault="00104132" w:rsidP="00EE065D">
      <w:pPr>
        <w:tabs>
          <w:tab w:val="left" w:pos="4320"/>
        </w:tabs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eastAsia="lt-LT"/>
        </w:rPr>
      </w:pPr>
    </w:p>
    <w:p w:rsidR="00104132" w:rsidRDefault="003F3FC9" w:rsidP="003F3FC9">
      <w:pPr>
        <w:tabs>
          <w:tab w:val="left" w:pos="43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V SKYRIUS</w:t>
      </w:r>
    </w:p>
    <w:p w:rsidR="00104132" w:rsidRDefault="00104132" w:rsidP="003F3FC9">
      <w:pPr>
        <w:tabs>
          <w:tab w:val="left" w:pos="43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ATSAKOMYBĖ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04132" w:rsidRPr="00DE1B20">
        <w:rPr>
          <w:rFonts w:ascii="Times New Roman" w:hAnsi="Times New Roman" w:cs="Times New Roman"/>
          <w:sz w:val="24"/>
          <w:szCs w:val="24"/>
        </w:rPr>
        <w:t>. Laborantas atsakingas už: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04132" w:rsidRPr="00DE1B20">
        <w:rPr>
          <w:rFonts w:ascii="Times New Roman" w:hAnsi="Times New Roman" w:cs="Times New Roman"/>
          <w:sz w:val="24"/>
          <w:szCs w:val="24"/>
        </w:rPr>
        <w:t>.1. cheminių  medžiagų saugų laikymą ir panaudojimą;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104132" w:rsidRPr="00DE1B20">
        <w:rPr>
          <w:rFonts w:ascii="Times New Roman" w:hAnsi="Times New Roman" w:cs="Times New Roman"/>
          <w:sz w:val="24"/>
          <w:szCs w:val="24"/>
        </w:rPr>
        <w:t>.2. tvarką ir švarą darbo vietoje;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04132" w:rsidRPr="00DE1B20">
        <w:rPr>
          <w:rFonts w:ascii="Times New Roman" w:hAnsi="Times New Roman" w:cs="Times New Roman"/>
          <w:sz w:val="24"/>
          <w:szCs w:val="24"/>
        </w:rPr>
        <w:t>.3. Lietuvos Respublikos įstatymų ir kitų teisės aktų, gimnazijos nuostatų, darbo ir priešgaisrinės saugos instrukcijų, darbo tvarkos taisyklių, funkcijų laikymąsi;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04132" w:rsidRPr="00DE1B20">
        <w:rPr>
          <w:rFonts w:ascii="Times New Roman" w:hAnsi="Times New Roman" w:cs="Times New Roman"/>
          <w:sz w:val="24"/>
          <w:szCs w:val="24"/>
        </w:rPr>
        <w:t>.4. emociškai saugios mokymo(si) ap</w:t>
      </w:r>
      <w:r w:rsidR="00C837A5" w:rsidRPr="00DE1B20">
        <w:rPr>
          <w:rFonts w:ascii="Times New Roman" w:hAnsi="Times New Roman" w:cs="Times New Roman"/>
          <w:sz w:val="24"/>
          <w:szCs w:val="24"/>
        </w:rPr>
        <w:t xml:space="preserve">linkos </w:t>
      </w:r>
      <w:r w:rsidR="00104132" w:rsidRPr="00DE1B20">
        <w:rPr>
          <w:rFonts w:ascii="Times New Roman" w:hAnsi="Times New Roman" w:cs="Times New Roman"/>
          <w:sz w:val="24"/>
          <w:szCs w:val="24"/>
        </w:rPr>
        <w:t>gimnazijoje puoselėjimą, reagavimą į smurtą ir patyčias pagal gimnazijos nustatytą tvarką.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04132" w:rsidRPr="00DE1B20">
        <w:rPr>
          <w:rFonts w:ascii="Times New Roman" w:hAnsi="Times New Roman" w:cs="Times New Roman"/>
          <w:sz w:val="24"/>
          <w:szCs w:val="24"/>
        </w:rPr>
        <w:t>. Laborantą priima į darbą ir iš jo atleidžia</w:t>
      </w:r>
      <w:r w:rsidR="00C837A5" w:rsidRPr="00DE1B20">
        <w:rPr>
          <w:rFonts w:ascii="Times New Roman" w:hAnsi="Times New Roman" w:cs="Times New Roman"/>
          <w:sz w:val="24"/>
          <w:szCs w:val="24"/>
        </w:rPr>
        <w:t xml:space="preserve"> </w:t>
      </w:r>
      <w:r w:rsidR="00104132" w:rsidRPr="00DE1B20">
        <w:rPr>
          <w:rFonts w:ascii="Times New Roman" w:hAnsi="Times New Roman" w:cs="Times New Roman"/>
          <w:sz w:val="24"/>
          <w:szCs w:val="24"/>
        </w:rPr>
        <w:t>gimnazijos direktorius Lietuvos Respublikos teisės aktų nustatyta tvarka.</w:t>
      </w:r>
    </w:p>
    <w:p w:rsidR="00104132" w:rsidRPr="00DE1B20" w:rsidRDefault="00DE1B20" w:rsidP="00EE06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04132" w:rsidRPr="00DE1B20">
        <w:rPr>
          <w:rFonts w:ascii="Times New Roman" w:hAnsi="Times New Roman" w:cs="Times New Roman"/>
          <w:sz w:val="24"/>
          <w:szCs w:val="24"/>
        </w:rPr>
        <w:t>. Laborantas už savo pareigų nevykdymą ar netinkamą vykdymą, dėl jo kaltės padarytą žalą atsako Lietuvos Respublikos įstatymų nustatyta tvarka.</w:t>
      </w:r>
    </w:p>
    <w:p w:rsidR="00DB3C14" w:rsidRPr="00AB1BAA" w:rsidRDefault="00104132" w:rsidP="00EE065D">
      <w:pPr>
        <w:tabs>
          <w:tab w:val="left" w:pos="4320"/>
        </w:tabs>
        <w:spacing w:after="0" w:line="360" w:lineRule="auto"/>
        <w:ind w:firstLine="720"/>
        <w:jc w:val="center"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</w:t>
      </w:r>
    </w:p>
    <w:p w:rsidR="00EE065D" w:rsidRDefault="00EE065D" w:rsidP="00EE065D">
      <w:pPr>
        <w:spacing w:line="36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3F3FC9" w:rsidRPr="00A447D6" w:rsidRDefault="003F3FC9" w:rsidP="003F3F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47D6">
        <w:rPr>
          <w:rFonts w:ascii="Times New Roman" w:hAnsi="Times New Roman" w:cs="Times New Roman"/>
          <w:sz w:val="24"/>
          <w:szCs w:val="24"/>
        </w:rPr>
        <w:t>Susipažinau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7D6">
        <w:rPr>
          <w:rFonts w:ascii="Times New Roman" w:hAnsi="Times New Roman" w:cs="Times New Roman"/>
          <w:sz w:val="24"/>
          <w:szCs w:val="24"/>
        </w:rPr>
        <w:t>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7D6">
        <w:rPr>
          <w:rFonts w:ascii="Times New Roman" w:hAnsi="Times New Roman" w:cs="Times New Roman"/>
          <w:sz w:val="24"/>
          <w:szCs w:val="24"/>
        </w:rPr>
        <w:t>sutinku</w:t>
      </w:r>
    </w:p>
    <w:p w:rsidR="003F3FC9" w:rsidRPr="00A447D6" w:rsidRDefault="003F3FC9" w:rsidP="003F3F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7D6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F3FC9" w:rsidRPr="00A447D6" w:rsidRDefault="003F3FC9" w:rsidP="003F3F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7D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laboranto </w:t>
      </w:r>
      <w:bookmarkStart w:id="0" w:name="_GoBack"/>
      <w:bookmarkEnd w:id="0"/>
      <w:r w:rsidRPr="00A447D6">
        <w:rPr>
          <w:rFonts w:ascii="Times New Roman" w:hAnsi="Times New Roman" w:cs="Times New Roman"/>
          <w:sz w:val="24"/>
          <w:szCs w:val="24"/>
        </w:rPr>
        <w:t>vardas,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7D6">
        <w:rPr>
          <w:rFonts w:ascii="Times New Roman" w:hAnsi="Times New Roman" w:cs="Times New Roman"/>
          <w:sz w:val="24"/>
          <w:szCs w:val="24"/>
        </w:rPr>
        <w:t>pavardė,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7D6">
        <w:rPr>
          <w:rFonts w:ascii="Times New Roman" w:hAnsi="Times New Roman" w:cs="Times New Roman"/>
          <w:sz w:val="24"/>
          <w:szCs w:val="24"/>
        </w:rPr>
        <w:t>parašas)</w:t>
      </w:r>
    </w:p>
    <w:p w:rsidR="003F3FC9" w:rsidRDefault="003F3FC9" w:rsidP="003F3FC9">
      <w:pPr>
        <w:pStyle w:val="Pagrindiniotekstotrauka3"/>
        <w:spacing w:line="276" w:lineRule="auto"/>
        <w:ind w:left="0"/>
      </w:pPr>
    </w:p>
    <w:p w:rsidR="003F3FC9" w:rsidRPr="00791B96" w:rsidRDefault="003F3FC9" w:rsidP="003F3FC9">
      <w:pPr>
        <w:pStyle w:val="Pagrindiniotekstotrauka3"/>
        <w:spacing w:line="276" w:lineRule="auto"/>
        <w:ind w:left="0"/>
      </w:pPr>
      <w:r>
        <w:t>Data</w:t>
      </w:r>
    </w:p>
    <w:p w:rsidR="00727F62" w:rsidRPr="003F0E51" w:rsidRDefault="00727F62" w:rsidP="003F1A3F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sectPr w:rsidR="00727F62" w:rsidRPr="003F0E51" w:rsidSect="00927230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05F" w:rsidRDefault="0027005F" w:rsidP="00927230">
      <w:pPr>
        <w:spacing w:after="0" w:line="240" w:lineRule="auto"/>
      </w:pPr>
      <w:r>
        <w:separator/>
      </w:r>
    </w:p>
  </w:endnote>
  <w:endnote w:type="continuationSeparator" w:id="0">
    <w:p w:rsidR="0027005F" w:rsidRDefault="0027005F" w:rsidP="00927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05F" w:rsidRDefault="0027005F" w:rsidP="00927230">
      <w:pPr>
        <w:spacing w:after="0" w:line="240" w:lineRule="auto"/>
      </w:pPr>
      <w:r>
        <w:separator/>
      </w:r>
    </w:p>
  </w:footnote>
  <w:footnote w:type="continuationSeparator" w:id="0">
    <w:p w:rsidR="0027005F" w:rsidRDefault="0027005F" w:rsidP="00927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567151"/>
      <w:docPartObj>
        <w:docPartGallery w:val="Page Numbers (Top of Page)"/>
        <w:docPartUnique/>
      </w:docPartObj>
    </w:sdtPr>
    <w:sdtEndPr/>
    <w:sdtContent>
      <w:p w:rsidR="00927230" w:rsidRDefault="0092723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FC9">
          <w:rPr>
            <w:noProof/>
          </w:rPr>
          <w:t>3</w:t>
        </w:r>
        <w:r>
          <w:fldChar w:fldCharType="end"/>
        </w:r>
      </w:p>
    </w:sdtContent>
  </w:sdt>
  <w:p w:rsidR="00927230" w:rsidRDefault="0092723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37604"/>
    <w:multiLevelType w:val="multilevel"/>
    <w:tmpl w:val="26B681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D945F16"/>
    <w:multiLevelType w:val="multilevel"/>
    <w:tmpl w:val="323ED8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79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04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17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95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08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8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992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132"/>
    <w:rsid w:val="000D007C"/>
    <w:rsid w:val="00104132"/>
    <w:rsid w:val="00110FCC"/>
    <w:rsid w:val="00137751"/>
    <w:rsid w:val="001F1BB8"/>
    <w:rsid w:val="0027005F"/>
    <w:rsid w:val="002C77A3"/>
    <w:rsid w:val="003F1A3F"/>
    <w:rsid w:val="003F3FC9"/>
    <w:rsid w:val="005906AA"/>
    <w:rsid w:val="00727F62"/>
    <w:rsid w:val="00843DD1"/>
    <w:rsid w:val="00927230"/>
    <w:rsid w:val="009340BC"/>
    <w:rsid w:val="00937C7C"/>
    <w:rsid w:val="009A3ABD"/>
    <w:rsid w:val="00A248F1"/>
    <w:rsid w:val="00A6217D"/>
    <w:rsid w:val="00A7085E"/>
    <w:rsid w:val="00AB1BAA"/>
    <w:rsid w:val="00B80E47"/>
    <w:rsid w:val="00B856D1"/>
    <w:rsid w:val="00BD0FED"/>
    <w:rsid w:val="00C5444F"/>
    <w:rsid w:val="00C837A5"/>
    <w:rsid w:val="00D425CF"/>
    <w:rsid w:val="00D84F7C"/>
    <w:rsid w:val="00DA553B"/>
    <w:rsid w:val="00DB3C14"/>
    <w:rsid w:val="00DE1B20"/>
    <w:rsid w:val="00E00E85"/>
    <w:rsid w:val="00EE065D"/>
    <w:rsid w:val="00F16A66"/>
    <w:rsid w:val="00F51E96"/>
    <w:rsid w:val="00F65AE9"/>
    <w:rsid w:val="00F8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9D06"/>
  <w15:docId w15:val="{0DF32F79-A9F9-4CF1-ADE1-627C7762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04132"/>
    <w:rPr>
      <w:rFonts w:ascii="Calibri" w:eastAsia="Times New Roman" w:hAnsi="Calibri" w:cs="Calibri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C837A5"/>
    <w:pPr>
      <w:keepNext/>
      <w:widowControl w:val="0"/>
      <w:shd w:val="clear" w:color="auto" w:fill="FFFFFF"/>
      <w:autoSpaceDE w:val="0"/>
      <w:autoSpaceDN w:val="0"/>
      <w:adjustRightInd w:val="0"/>
      <w:spacing w:before="436" w:after="0" w:line="240" w:lineRule="auto"/>
      <w:ind w:left="5954"/>
      <w:outlineLvl w:val="0"/>
    </w:pPr>
    <w:rPr>
      <w:rFonts w:ascii="Times New Roman" w:hAnsi="Times New Roman" w:cs="Times New Roman"/>
      <w:b/>
      <w:bCs/>
      <w:color w:val="000000"/>
      <w:spacing w:val="-1"/>
      <w:sz w:val="36"/>
      <w:szCs w:val="36"/>
      <w:u w:val="singl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104132"/>
    <w:pPr>
      <w:spacing w:after="0" w:line="240" w:lineRule="auto"/>
    </w:pPr>
    <w:rPr>
      <w:rFonts w:ascii="Calibri" w:eastAsia="Times New Roman" w:hAnsi="Calibri" w:cs="Calibri"/>
    </w:rPr>
  </w:style>
  <w:style w:type="paragraph" w:styleId="Sraopastraipa">
    <w:name w:val="List Paragraph"/>
    <w:basedOn w:val="prastasis"/>
    <w:uiPriority w:val="34"/>
    <w:qFormat/>
    <w:rsid w:val="00104132"/>
    <w:pPr>
      <w:widowControl w:val="0"/>
      <w:autoSpaceDE w:val="0"/>
      <w:autoSpaceDN w:val="0"/>
      <w:adjustRightInd w:val="0"/>
      <w:spacing w:after="0" w:line="240" w:lineRule="auto"/>
      <w:ind w:left="1296"/>
    </w:pPr>
    <w:rPr>
      <w:rFonts w:ascii="Times New Roman" w:hAnsi="Times New Roman" w:cs="Times New Roman"/>
      <w:sz w:val="20"/>
      <w:szCs w:val="20"/>
      <w:lang w:eastAsia="lt-LT"/>
    </w:rPr>
  </w:style>
  <w:style w:type="paragraph" w:customStyle="1" w:styleId="Patvirtinta">
    <w:name w:val="Patvirtinta"/>
    <w:uiPriority w:val="99"/>
    <w:rsid w:val="00104132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Calibri" w:hAnsi="TimesLT" w:cs="TimesLT"/>
      <w:sz w:val="20"/>
      <w:szCs w:val="20"/>
      <w:lang w:val="en-US"/>
    </w:rPr>
  </w:style>
  <w:style w:type="paragraph" w:customStyle="1" w:styleId="ListParagraph1">
    <w:name w:val="List Paragraph1"/>
    <w:basedOn w:val="prastasis"/>
    <w:uiPriority w:val="99"/>
    <w:rsid w:val="00104132"/>
    <w:pPr>
      <w:ind w:left="720"/>
    </w:pPr>
  </w:style>
  <w:style w:type="character" w:customStyle="1" w:styleId="Antrat1Diagrama">
    <w:name w:val="Antraštė 1 Diagrama"/>
    <w:basedOn w:val="Numatytasispastraiposriftas"/>
    <w:link w:val="Antrat1"/>
    <w:uiPriority w:val="99"/>
    <w:rsid w:val="00C837A5"/>
    <w:rPr>
      <w:rFonts w:ascii="Times New Roman" w:eastAsia="Times New Roman" w:hAnsi="Times New Roman" w:cs="Times New Roman"/>
      <w:b/>
      <w:bCs/>
      <w:color w:val="000000"/>
      <w:spacing w:val="-1"/>
      <w:sz w:val="36"/>
      <w:szCs w:val="36"/>
      <w:u w:val="single"/>
      <w:shd w:val="clear" w:color="auto" w:fill="FFFFFF"/>
    </w:rPr>
  </w:style>
  <w:style w:type="paragraph" w:styleId="Antrats">
    <w:name w:val="header"/>
    <w:basedOn w:val="prastasis"/>
    <w:link w:val="AntratsDiagrama"/>
    <w:uiPriority w:val="99"/>
    <w:unhideWhenUsed/>
    <w:rsid w:val="009272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27230"/>
    <w:rPr>
      <w:rFonts w:ascii="Calibri" w:eastAsia="Times New Roman" w:hAnsi="Calibri" w:cs="Calibri"/>
    </w:rPr>
  </w:style>
  <w:style w:type="paragraph" w:styleId="Porat">
    <w:name w:val="footer"/>
    <w:basedOn w:val="prastasis"/>
    <w:link w:val="PoratDiagrama"/>
    <w:uiPriority w:val="99"/>
    <w:unhideWhenUsed/>
    <w:rsid w:val="009272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27230"/>
    <w:rPr>
      <w:rFonts w:ascii="Calibri" w:eastAsia="Times New Roman" w:hAnsi="Calibri" w:cs="Calibri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3F3FC9"/>
    <w:pPr>
      <w:shd w:val="clear" w:color="auto" w:fill="FFFFFF"/>
      <w:autoSpaceDE w:val="0"/>
      <w:autoSpaceDN w:val="0"/>
      <w:adjustRightInd w:val="0"/>
      <w:spacing w:after="0" w:line="240" w:lineRule="auto"/>
      <w:ind w:left="5387"/>
      <w:jc w:val="both"/>
    </w:pPr>
    <w:rPr>
      <w:rFonts w:ascii="Times New Roman" w:hAnsi="Times New Roman" w:cs="Times New Roman"/>
      <w:color w:val="000000"/>
      <w:spacing w:val="-4"/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3F3FC9"/>
    <w:rPr>
      <w:rFonts w:ascii="Times New Roman" w:eastAsia="Times New Roman" w:hAnsi="Times New Roman" w:cs="Times New Roman"/>
      <w:color w:val="000000"/>
      <w:spacing w:val="-4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2760</Words>
  <Characters>1574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Stase</dc:creator>
  <cp:lastModifiedBy>Vilija Ivanauskaitė-Viliūnė</cp:lastModifiedBy>
  <cp:revision>2</cp:revision>
  <dcterms:created xsi:type="dcterms:W3CDTF">2024-07-02T04:35:00Z</dcterms:created>
  <dcterms:modified xsi:type="dcterms:W3CDTF">2024-07-02T04:35:00Z</dcterms:modified>
</cp:coreProperties>
</file>